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4FB" w:rsidRPr="00CF54FB" w:rsidRDefault="00CF54FB" w:rsidP="00CF54FB">
      <w:pPr>
        <w:spacing w:before="100" w:beforeAutospacing="1" w:after="100" w:afterAutospacing="1" w:line="240" w:lineRule="auto"/>
        <w:jc w:val="both"/>
        <w:outlineLvl w:val="2"/>
        <w:rPr>
          <w:rFonts w:ascii="Times New Roman" w:eastAsia="Times New Roman" w:hAnsi="Times New Roman" w:cs="Times New Roman"/>
          <w:b/>
          <w:bCs/>
          <w:sz w:val="27"/>
          <w:szCs w:val="27"/>
          <w:lang w:eastAsia="tr-TR"/>
        </w:rPr>
      </w:pPr>
      <w:bookmarkStart w:id="0" w:name="_GoBack"/>
      <w:r w:rsidRPr="00CF54FB">
        <w:rPr>
          <w:rFonts w:ascii="Times New Roman" w:eastAsia="Times New Roman" w:hAnsi="Times New Roman" w:cs="Times New Roman"/>
          <w:b/>
          <w:bCs/>
          <w:sz w:val="27"/>
          <w:szCs w:val="27"/>
          <w:lang w:eastAsia="tr-TR"/>
        </w:rPr>
        <w:t>Gelir Tablosu ve Gider Hesaplarının İşleyişi</w:t>
      </w:r>
    </w:p>
    <w:p w:rsidR="00CF54FB" w:rsidRPr="00CF54FB" w:rsidRDefault="00CF54FB" w:rsidP="00CF54F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Gelir tablosu</w:t>
      </w:r>
      <w:r w:rsidRPr="00CF54FB">
        <w:rPr>
          <w:rFonts w:ascii="Times New Roman" w:eastAsia="Times New Roman" w:hAnsi="Times New Roman" w:cs="Times New Roman"/>
          <w:sz w:val="24"/>
          <w:szCs w:val="24"/>
          <w:lang w:eastAsia="tr-TR"/>
        </w:rPr>
        <w:t>, bir işletmenin belirli bir dönem boyunca elde ettiği gelirleri, yaptığı giderleri ve bu dönem sonunda elde ettiği kar veya zararı gösteren mali tablodur. Gider hesapları ise işletmenin maliyetlerini ve giderlerini detaylandıran hesap türleridir. Gelir tablosu ve gider hesaplarının işleyişi, işletmenin finansal performansını anlamak için temel bir analiz sağlar.</w:t>
      </w:r>
    </w:p>
    <w:bookmarkEnd w:id="0"/>
    <w:p w:rsidR="00CF54FB" w:rsidRPr="00CF54FB" w:rsidRDefault="00CF54FB" w:rsidP="00CF54FB">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CF54FB">
        <w:rPr>
          <w:rFonts w:ascii="Times New Roman" w:eastAsia="Times New Roman" w:hAnsi="Times New Roman" w:cs="Times New Roman"/>
          <w:b/>
          <w:bCs/>
          <w:sz w:val="27"/>
          <w:szCs w:val="27"/>
          <w:lang w:eastAsia="tr-TR"/>
        </w:rPr>
        <w:t>Gelir Tablosunun İşleyişi</w:t>
      </w:r>
    </w:p>
    <w:p w:rsidR="00CF54FB" w:rsidRPr="00CF54FB" w:rsidRDefault="00CF54FB" w:rsidP="00CF54FB">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Gelir Tablosunun Hazırlanması</w:t>
      </w:r>
    </w:p>
    <w:p w:rsidR="00CF54FB" w:rsidRPr="00CF54FB" w:rsidRDefault="00CF54FB" w:rsidP="00CF54FB">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Dönemin Belirlenmesi</w:t>
      </w:r>
      <w:r w:rsidRPr="00CF54FB">
        <w:rPr>
          <w:rFonts w:ascii="Times New Roman" w:eastAsia="Times New Roman" w:hAnsi="Times New Roman" w:cs="Times New Roman"/>
          <w:sz w:val="24"/>
          <w:szCs w:val="24"/>
          <w:lang w:eastAsia="tr-TR"/>
        </w:rPr>
        <w:t>: Gelir tablosu genellikle bir mali yıl, çeyrek veya belirli bir dönemi kapsar. Bu dönemdeki finansal veriler toplanır.</w:t>
      </w:r>
    </w:p>
    <w:p w:rsidR="00CF54FB" w:rsidRPr="00CF54FB" w:rsidRDefault="00CF54FB" w:rsidP="00CF54FB">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Gelirlerin Toplanması</w:t>
      </w:r>
      <w:r w:rsidRPr="00CF54FB">
        <w:rPr>
          <w:rFonts w:ascii="Times New Roman" w:eastAsia="Times New Roman" w:hAnsi="Times New Roman" w:cs="Times New Roman"/>
          <w:sz w:val="24"/>
          <w:szCs w:val="24"/>
          <w:lang w:eastAsia="tr-TR"/>
        </w:rPr>
        <w:t>: İşletmenin dönemde elde ettiği tüm gelirler kaydedilir. Bu, satış gelirleri, diğer gelirler gibi kalemleri içerir.</w:t>
      </w:r>
    </w:p>
    <w:p w:rsidR="00CF54FB" w:rsidRPr="00CF54FB" w:rsidRDefault="00CF54FB" w:rsidP="00CF54FB">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Giderlerin Toplanması</w:t>
      </w:r>
      <w:r w:rsidRPr="00CF54FB">
        <w:rPr>
          <w:rFonts w:ascii="Times New Roman" w:eastAsia="Times New Roman" w:hAnsi="Times New Roman" w:cs="Times New Roman"/>
          <w:sz w:val="24"/>
          <w:szCs w:val="24"/>
          <w:lang w:eastAsia="tr-TR"/>
        </w:rPr>
        <w:t>: Dönem boyunca yapılan tüm giderler kaydedilir. Bu, satışların maliyeti, genel yönetim giderleri, finansal giderler gibi kalemleri içerir.</w:t>
      </w:r>
    </w:p>
    <w:p w:rsidR="00CF54FB" w:rsidRPr="00CF54FB" w:rsidRDefault="00CF54FB" w:rsidP="00CF54FB">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Kar veya Zararın Hesaplanması</w:t>
      </w:r>
      <w:r w:rsidRPr="00CF54FB">
        <w:rPr>
          <w:rFonts w:ascii="Times New Roman" w:eastAsia="Times New Roman" w:hAnsi="Times New Roman" w:cs="Times New Roman"/>
          <w:sz w:val="24"/>
          <w:szCs w:val="24"/>
          <w:lang w:eastAsia="tr-TR"/>
        </w:rPr>
        <w:t>: Gelirlerin ve giderlerin toplanmasıyla brüt kar, faaliyet karı ve net kar veya zarar hesaplanır.</w:t>
      </w:r>
    </w:p>
    <w:p w:rsidR="00CF54FB" w:rsidRPr="00CF54FB" w:rsidRDefault="00CF54FB" w:rsidP="00CF54FB">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Gelir Tablosunun Bileşenleri</w:t>
      </w:r>
    </w:p>
    <w:p w:rsidR="00CF54FB" w:rsidRPr="00CF54FB" w:rsidRDefault="00CF54FB" w:rsidP="00CF54FB">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Gelirler</w:t>
      </w:r>
      <w:r w:rsidRPr="00CF54FB">
        <w:rPr>
          <w:rFonts w:ascii="Times New Roman" w:eastAsia="Times New Roman" w:hAnsi="Times New Roman" w:cs="Times New Roman"/>
          <w:sz w:val="24"/>
          <w:szCs w:val="24"/>
          <w:lang w:eastAsia="tr-TR"/>
        </w:rPr>
        <w:t>:</w:t>
      </w:r>
    </w:p>
    <w:p w:rsidR="00CF54FB" w:rsidRPr="00CF54FB" w:rsidRDefault="00CF54FB" w:rsidP="00CF54FB">
      <w:pPr>
        <w:numPr>
          <w:ilvl w:val="2"/>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Satış Gelirleri</w:t>
      </w:r>
      <w:r w:rsidRPr="00CF54FB">
        <w:rPr>
          <w:rFonts w:ascii="Times New Roman" w:eastAsia="Times New Roman" w:hAnsi="Times New Roman" w:cs="Times New Roman"/>
          <w:sz w:val="24"/>
          <w:szCs w:val="24"/>
          <w:lang w:eastAsia="tr-TR"/>
        </w:rPr>
        <w:t>: İşletmenin mal veya hizmet satışlarından elde ettiği gelirler.</w:t>
      </w:r>
    </w:p>
    <w:p w:rsidR="00CF54FB" w:rsidRPr="00CF54FB" w:rsidRDefault="00CF54FB" w:rsidP="00CF54FB">
      <w:pPr>
        <w:numPr>
          <w:ilvl w:val="2"/>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Diğer Gelirler</w:t>
      </w:r>
      <w:r w:rsidRPr="00CF54FB">
        <w:rPr>
          <w:rFonts w:ascii="Times New Roman" w:eastAsia="Times New Roman" w:hAnsi="Times New Roman" w:cs="Times New Roman"/>
          <w:sz w:val="24"/>
          <w:szCs w:val="24"/>
          <w:lang w:eastAsia="tr-TR"/>
        </w:rPr>
        <w:t>: Ana faaliyet dışındaki gelirler, örneğin faiz, kira, temettü gelirleri.</w:t>
      </w:r>
    </w:p>
    <w:p w:rsidR="00CF54FB" w:rsidRPr="00CF54FB" w:rsidRDefault="00CF54FB" w:rsidP="00CF54FB">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Satışların Maliyeti</w:t>
      </w:r>
      <w:r w:rsidRPr="00CF54FB">
        <w:rPr>
          <w:rFonts w:ascii="Times New Roman" w:eastAsia="Times New Roman" w:hAnsi="Times New Roman" w:cs="Times New Roman"/>
          <w:sz w:val="24"/>
          <w:szCs w:val="24"/>
          <w:lang w:eastAsia="tr-TR"/>
        </w:rPr>
        <w:t>: Ürün veya hizmetlerin üretim maliyetleri. Ham madde, işçilik ve üretim genel giderleri içerir.</w:t>
      </w:r>
    </w:p>
    <w:p w:rsidR="00CF54FB" w:rsidRPr="00CF54FB" w:rsidRDefault="00CF54FB" w:rsidP="00CF54FB">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Brüt Kar</w:t>
      </w:r>
      <w:r w:rsidRPr="00CF54FB">
        <w:rPr>
          <w:rFonts w:ascii="Times New Roman" w:eastAsia="Times New Roman" w:hAnsi="Times New Roman" w:cs="Times New Roman"/>
          <w:sz w:val="24"/>
          <w:szCs w:val="24"/>
          <w:lang w:eastAsia="tr-TR"/>
        </w:rPr>
        <w:t>: Net satış gelirlerinden satışların maliyetinin çıkarılmasıyla elde edilen kar.</w:t>
      </w:r>
    </w:p>
    <w:p w:rsidR="00CF54FB" w:rsidRPr="00CF54FB" w:rsidRDefault="00CF54FB" w:rsidP="00CF54FB">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Genel Giderler</w:t>
      </w:r>
      <w:r w:rsidRPr="00CF54FB">
        <w:rPr>
          <w:rFonts w:ascii="Times New Roman" w:eastAsia="Times New Roman" w:hAnsi="Times New Roman" w:cs="Times New Roman"/>
          <w:sz w:val="24"/>
          <w:szCs w:val="24"/>
          <w:lang w:eastAsia="tr-TR"/>
        </w:rPr>
        <w:t>: İşletmenin genel yönetim ve pazarlama giderleri. Örneğin, maaşlar, kira, reklam giderleri.</w:t>
      </w:r>
    </w:p>
    <w:p w:rsidR="00CF54FB" w:rsidRPr="00CF54FB" w:rsidRDefault="00CF54FB" w:rsidP="00CF54FB">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Faaliyet Karı</w:t>
      </w:r>
      <w:r w:rsidRPr="00CF54FB">
        <w:rPr>
          <w:rFonts w:ascii="Times New Roman" w:eastAsia="Times New Roman" w:hAnsi="Times New Roman" w:cs="Times New Roman"/>
          <w:sz w:val="24"/>
          <w:szCs w:val="24"/>
          <w:lang w:eastAsia="tr-TR"/>
        </w:rPr>
        <w:t>: Brüt kardan genel giderlerin ve diğer faaliyet maliyetlerinin düşülmesiyle elde edilen kar.</w:t>
      </w:r>
    </w:p>
    <w:p w:rsidR="00CF54FB" w:rsidRPr="00CF54FB" w:rsidRDefault="00CF54FB" w:rsidP="00CF54FB">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Finansal Giderler</w:t>
      </w:r>
      <w:r w:rsidRPr="00CF54FB">
        <w:rPr>
          <w:rFonts w:ascii="Times New Roman" w:eastAsia="Times New Roman" w:hAnsi="Times New Roman" w:cs="Times New Roman"/>
          <w:sz w:val="24"/>
          <w:szCs w:val="24"/>
          <w:lang w:eastAsia="tr-TR"/>
        </w:rPr>
        <w:t>: Faiz giderleri ve diğer finansal yükümlülükler.</w:t>
      </w:r>
    </w:p>
    <w:p w:rsidR="00CF54FB" w:rsidRPr="00CF54FB" w:rsidRDefault="00CF54FB" w:rsidP="00CF54FB">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Net Kar veya Zarar</w:t>
      </w:r>
      <w:r w:rsidRPr="00CF54FB">
        <w:rPr>
          <w:rFonts w:ascii="Times New Roman" w:eastAsia="Times New Roman" w:hAnsi="Times New Roman" w:cs="Times New Roman"/>
          <w:sz w:val="24"/>
          <w:szCs w:val="24"/>
          <w:lang w:eastAsia="tr-TR"/>
        </w:rPr>
        <w:t>: Faaliyet karından finansal ve diğer olağan dışı giderlerin düşülmesiyle elde edilen sonuç.</w:t>
      </w:r>
    </w:p>
    <w:p w:rsidR="00CF54FB" w:rsidRPr="00CF54FB" w:rsidRDefault="00CF54FB" w:rsidP="00CF54FB">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CF54FB">
        <w:rPr>
          <w:rFonts w:ascii="Times New Roman" w:eastAsia="Times New Roman" w:hAnsi="Times New Roman" w:cs="Times New Roman"/>
          <w:b/>
          <w:bCs/>
          <w:sz w:val="27"/>
          <w:szCs w:val="27"/>
          <w:lang w:eastAsia="tr-TR"/>
        </w:rPr>
        <w:t>Gider Hesaplarının İşleyişi</w:t>
      </w:r>
    </w:p>
    <w:p w:rsidR="00CF54FB" w:rsidRPr="00CF54FB" w:rsidRDefault="00CF54FB" w:rsidP="00CF54FB">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Gider Hesaplarının Sınıflandırılması</w:t>
      </w:r>
    </w:p>
    <w:p w:rsidR="00CF54FB" w:rsidRPr="00CF54FB" w:rsidRDefault="00CF54FB" w:rsidP="00CF54FB">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Satışların Maliyeti</w:t>
      </w:r>
      <w:r w:rsidRPr="00CF54FB">
        <w:rPr>
          <w:rFonts w:ascii="Times New Roman" w:eastAsia="Times New Roman" w:hAnsi="Times New Roman" w:cs="Times New Roman"/>
          <w:sz w:val="24"/>
          <w:szCs w:val="24"/>
          <w:lang w:eastAsia="tr-TR"/>
        </w:rPr>
        <w:t>: Üretim veya hizmet maliyetleri. Bu hesaplar, üretim maliyetlerini ve doğrudan maliyetleri içerir.</w:t>
      </w:r>
    </w:p>
    <w:p w:rsidR="00CF54FB" w:rsidRPr="00CF54FB" w:rsidRDefault="00CF54FB" w:rsidP="00CF54FB">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Genel Yönetim Giderleri</w:t>
      </w:r>
      <w:r w:rsidRPr="00CF54FB">
        <w:rPr>
          <w:rFonts w:ascii="Times New Roman" w:eastAsia="Times New Roman" w:hAnsi="Times New Roman" w:cs="Times New Roman"/>
          <w:sz w:val="24"/>
          <w:szCs w:val="24"/>
          <w:lang w:eastAsia="tr-TR"/>
        </w:rPr>
        <w:t>: İşletmenin genel yönetim ve idari faaliyetleri ile ilgili giderler.</w:t>
      </w:r>
    </w:p>
    <w:p w:rsidR="00CF54FB" w:rsidRPr="00CF54FB" w:rsidRDefault="00CF54FB" w:rsidP="00CF54FB">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Pazarlama ve Satış Giderleri</w:t>
      </w:r>
      <w:r w:rsidRPr="00CF54FB">
        <w:rPr>
          <w:rFonts w:ascii="Times New Roman" w:eastAsia="Times New Roman" w:hAnsi="Times New Roman" w:cs="Times New Roman"/>
          <w:sz w:val="24"/>
          <w:szCs w:val="24"/>
          <w:lang w:eastAsia="tr-TR"/>
        </w:rPr>
        <w:t>: İşletmenin ürün veya hizmetlerinin pazarlanması ve satışı ile ilgili giderler.</w:t>
      </w:r>
    </w:p>
    <w:p w:rsidR="00CF54FB" w:rsidRPr="00CF54FB" w:rsidRDefault="00CF54FB" w:rsidP="00CF54FB">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Finansal Giderler</w:t>
      </w:r>
      <w:r w:rsidRPr="00CF54FB">
        <w:rPr>
          <w:rFonts w:ascii="Times New Roman" w:eastAsia="Times New Roman" w:hAnsi="Times New Roman" w:cs="Times New Roman"/>
          <w:sz w:val="24"/>
          <w:szCs w:val="24"/>
          <w:lang w:eastAsia="tr-TR"/>
        </w:rPr>
        <w:t>: İşletmenin borçlanma ve finansal işlemler ile ilgili giderler, örneğin faiz giderleri.</w:t>
      </w:r>
    </w:p>
    <w:p w:rsidR="00CF54FB" w:rsidRPr="00CF54FB" w:rsidRDefault="00CF54FB" w:rsidP="00CF54FB">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Giderlerin Kaydedilmesi</w:t>
      </w:r>
    </w:p>
    <w:p w:rsidR="00CF54FB" w:rsidRPr="00CF54FB" w:rsidRDefault="00CF54FB" w:rsidP="00CF54FB">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lastRenderedPageBreak/>
        <w:t>Satışların Maliyeti</w:t>
      </w:r>
      <w:r w:rsidRPr="00CF54FB">
        <w:rPr>
          <w:rFonts w:ascii="Times New Roman" w:eastAsia="Times New Roman" w:hAnsi="Times New Roman" w:cs="Times New Roman"/>
          <w:sz w:val="24"/>
          <w:szCs w:val="24"/>
          <w:lang w:eastAsia="tr-TR"/>
        </w:rPr>
        <w:t>: Üretim maliyetleri, işçilik ve ham madde maliyetleri üretim sürecinde kaydedilir ve maliyet hesaplarına eklenir.</w:t>
      </w:r>
    </w:p>
    <w:p w:rsidR="00CF54FB" w:rsidRPr="00CF54FB" w:rsidRDefault="00CF54FB" w:rsidP="00CF54FB">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Genel Yönetim Giderleri</w:t>
      </w:r>
      <w:r w:rsidRPr="00CF54FB">
        <w:rPr>
          <w:rFonts w:ascii="Times New Roman" w:eastAsia="Times New Roman" w:hAnsi="Times New Roman" w:cs="Times New Roman"/>
          <w:sz w:val="24"/>
          <w:szCs w:val="24"/>
          <w:lang w:eastAsia="tr-TR"/>
        </w:rPr>
        <w:t>: İdari giderler, maaşlar, kira ve diğer genel yönetim giderleri dönem içinde kaydedilir.</w:t>
      </w:r>
    </w:p>
    <w:p w:rsidR="00CF54FB" w:rsidRPr="00CF54FB" w:rsidRDefault="00CF54FB" w:rsidP="00CF54FB">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Pazarlama ve Satış Giderleri</w:t>
      </w:r>
      <w:r w:rsidRPr="00CF54FB">
        <w:rPr>
          <w:rFonts w:ascii="Times New Roman" w:eastAsia="Times New Roman" w:hAnsi="Times New Roman" w:cs="Times New Roman"/>
          <w:sz w:val="24"/>
          <w:szCs w:val="24"/>
          <w:lang w:eastAsia="tr-TR"/>
        </w:rPr>
        <w:t xml:space="preserve">: Reklam, </w:t>
      </w:r>
      <w:proofErr w:type="gramStart"/>
      <w:r w:rsidRPr="00CF54FB">
        <w:rPr>
          <w:rFonts w:ascii="Times New Roman" w:eastAsia="Times New Roman" w:hAnsi="Times New Roman" w:cs="Times New Roman"/>
          <w:sz w:val="24"/>
          <w:szCs w:val="24"/>
          <w:lang w:eastAsia="tr-TR"/>
        </w:rPr>
        <w:t>promosyon</w:t>
      </w:r>
      <w:proofErr w:type="gramEnd"/>
      <w:r w:rsidRPr="00CF54FB">
        <w:rPr>
          <w:rFonts w:ascii="Times New Roman" w:eastAsia="Times New Roman" w:hAnsi="Times New Roman" w:cs="Times New Roman"/>
          <w:sz w:val="24"/>
          <w:szCs w:val="24"/>
          <w:lang w:eastAsia="tr-TR"/>
        </w:rPr>
        <w:t xml:space="preserve"> ve satış personeli masrafları, satış gider hesaplarına kaydedilir.</w:t>
      </w:r>
    </w:p>
    <w:p w:rsidR="00CF54FB" w:rsidRPr="00CF54FB" w:rsidRDefault="00CF54FB" w:rsidP="00CF54FB">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Finansal Giderler</w:t>
      </w:r>
      <w:r w:rsidRPr="00CF54FB">
        <w:rPr>
          <w:rFonts w:ascii="Times New Roman" w:eastAsia="Times New Roman" w:hAnsi="Times New Roman" w:cs="Times New Roman"/>
          <w:sz w:val="24"/>
          <w:szCs w:val="24"/>
          <w:lang w:eastAsia="tr-TR"/>
        </w:rPr>
        <w:t>: Faiz ve kredi komisyonları, finansal gider hesaplarına kaydedilir.</w:t>
      </w:r>
    </w:p>
    <w:p w:rsidR="00CF54FB" w:rsidRPr="00CF54FB" w:rsidRDefault="00CF54FB" w:rsidP="00CF54FB">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Giderlerin Raporlanması</w:t>
      </w:r>
    </w:p>
    <w:p w:rsidR="00CF54FB" w:rsidRPr="00CF54FB" w:rsidRDefault="00CF54FB" w:rsidP="00CF54FB">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Gelir Tablosu</w:t>
      </w:r>
      <w:r w:rsidRPr="00CF54FB">
        <w:rPr>
          <w:rFonts w:ascii="Times New Roman" w:eastAsia="Times New Roman" w:hAnsi="Times New Roman" w:cs="Times New Roman"/>
          <w:sz w:val="24"/>
          <w:szCs w:val="24"/>
          <w:lang w:eastAsia="tr-TR"/>
        </w:rPr>
        <w:t>: Giderler, gelir tablosunda ilgili kategorilere göre raporlanır. Bu rapor, toplam giderleri ve net kar/zararı gösterir.</w:t>
      </w:r>
    </w:p>
    <w:p w:rsidR="00CF54FB" w:rsidRPr="00CF54FB" w:rsidRDefault="00CF54FB" w:rsidP="00CF54FB">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Gider Analizi</w:t>
      </w:r>
      <w:r w:rsidRPr="00CF54FB">
        <w:rPr>
          <w:rFonts w:ascii="Times New Roman" w:eastAsia="Times New Roman" w:hAnsi="Times New Roman" w:cs="Times New Roman"/>
          <w:sz w:val="24"/>
          <w:szCs w:val="24"/>
          <w:lang w:eastAsia="tr-TR"/>
        </w:rPr>
        <w:t>: Giderler, finansal analiz için detaylı bir şekilde incelenir. Giderlerin kontrolü ve yönetimi, karlılığın artırılmasına yardımcı olur.</w:t>
      </w:r>
    </w:p>
    <w:p w:rsidR="00CF54FB" w:rsidRPr="00CF54FB" w:rsidRDefault="00CF54FB" w:rsidP="00CF54FB">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Giderlerin İzlenmesi ve Yönetimi</w:t>
      </w:r>
    </w:p>
    <w:p w:rsidR="00CF54FB" w:rsidRPr="00CF54FB" w:rsidRDefault="00CF54FB" w:rsidP="00CF54FB">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Gider Takibi</w:t>
      </w:r>
      <w:r w:rsidRPr="00CF54FB">
        <w:rPr>
          <w:rFonts w:ascii="Times New Roman" w:eastAsia="Times New Roman" w:hAnsi="Times New Roman" w:cs="Times New Roman"/>
          <w:sz w:val="24"/>
          <w:szCs w:val="24"/>
          <w:lang w:eastAsia="tr-TR"/>
        </w:rPr>
        <w:t>: Giderlerin düzenli olarak izlenmesi ve kontrol edilmesi, mali performansın doğru bir şekilde değerlendirilmesini sağlar.</w:t>
      </w:r>
    </w:p>
    <w:p w:rsidR="00CF54FB" w:rsidRPr="00CF54FB" w:rsidRDefault="00CF54FB" w:rsidP="00CF54FB">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Bütçeleme ve Planlama</w:t>
      </w:r>
      <w:r w:rsidRPr="00CF54FB">
        <w:rPr>
          <w:rFonts w:ascii="Times New Roman" w:eastAsia="Times New Roman" w:hAnsi="Times New Roman" w:cs="Times New Roman"/>
          <w:sz w:val="24"/>
          <w:szCs w:val="24"/>
          <w:lang w:eastAsia="tr-TR"/>
        </w:rPr>
        <w:t>: Giderlerin etkili bir şekilde bütçelenmesi ve planlanması, mali hedeflere ulaşmayı destekler.</w:t>
      </w:r>
    </w:p>
    <w:p w:rsidR="00CF54FB" w:rsidRPr="00CF54FB" w:rsidRDefault="00CF54FB" w:rsidP="00CF54FB">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Giderlerin Optimizasyonu</w:t>
      </w:r>
      <w:r w:rsidRPr="00CF54FB">
        <w:rPr>
          <w:rFonts w:ascii="Times New Roman" w:eastAsia="Times New Roman" w:hAnsi="Times New Roman" w:cs="Times New Roman"/>
          <w:sz w:val="24"/>
          <w:szCs w:val="24"/>
          <w:lang w:eastAsia="tr-TR"/>
        </w:rPr>
        <w:t>: Gereksiz giderlerin azaltılması ve maliyetlerin kontrol edilmesi, işletmenin karlılığını artırabilir.</w:t>
      </w:r>
    </w:p>
    <w:p w:rsidR="00CF54FB" w:rsidRPr="00CF54FB" w:rsidRDefault="00CF54FB" w:rsidP="00CF54FB">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CF54FB">
        <w:rPr>
          <w:rFonts w:ascii="Times New Roman" w:eastAsia="Times New Roman" w:hAnsi="Times New Roman" w:cs="Times New Roman"/>
          <w:b/>
          <w:bCs/>
          <w:sz w:val="27"/>
          <w:szCs w:val="27"/>
          <w:lang w:eastAsia="tr-TR"/>
        </w:rPr>
        <w:t>Gelir Tablosu ve Gider Hesaplarının Önemi</w:t>
      </w:r>
    </w:p>
    <w:p w:rsidR="00CF54FB" w:rsidRPr="00CF54FB" w:rsidRDefault="00CF54FB" w:rsidP="00CF54FB">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Finansal Performansın Ölçülmesi</w:t>
      </w:r>
      <w:r w:rsidRPr="00CF54FB">
        <w:rPr>
          <w:rFonts w:ascii="Times New Roman" w:eastAsia="Times New Roman" w:hAnsi="Times New Roman" w:cs="Times New Roman"/>
          <w:sz w:val="24"/>
          <w:szCs w:val="24"/>
          <w:lang w:eastAsia="tr-TR"/>
        </w:rPr>
        <w:t>: Gelir tablosu, işletmenin finansal performansını değerlendirir. Gider hesapları, bu performansın ayrıntılı bir şekilde analiz edilmesini sağlar.</w:t>
      </w:r>
    </w:p>
    <w:p w:rsidR="00CF54FB" w:rsidRPr="00CF54FB" w:rsidRDefault="00CF54FB" w:rsidP="00CF54FB">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Karar Alma</w:t>
      </w:r>
      <w:r w:rsidRPr="00CF54FB">
        <w:rPr>
          <w:rFonts w:ascii="Times New Roman" w:eastAsia="Times New Roman" w:hAnsi="Times New Roman" w:cs="Times New Roman"/>
          <w:sz w:val="24"/>
          <w:szCs w:val="24"/>
          <w:lang w:eastAsia="tr-TR"/>
        </w:rPr>
        <w:t>: İşletme yöneticileri ve yatırımcılar, gelir tablosu ve gider hesaplarından elde edilen verilerle stratejik kararlar alır. Bu veriler, mali stratejilerin belirlenmesinde kritik rol oynar.</w:t>
      </w:r>
    </w:p>
    <w:p w:rsidR="00CF54FB" w:rsidRPr="00CF54FB" w:rsidRDefault="00CF54FB" w:rsidP="00CF54FB">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Şeffaflık ve Raporlama</w:t>
      </w:r>
      <w:r w:rsidRPr="00CF54FB">
        <w:rPr>
          <w:rFonts w:ascii="Times New Roman" w:eastAsia="Times New Roman" w:hAnsi="Times New Roman" w:cs="Times New Roman"/>
          <w:sz w:val="24"/>
          <w:szCs w:val="24"/>
          <w:lang w:eastAsia="tr-TR"/>
        </w:rPr>
        <w:t>: Gelir tablosu ve gider hesapları, işletmenin mali durumunu şeffaf bir şekilde raporlar. Bu, yatırımcılar, kredi verenler ve diğer paydaşlar için önemlidir.</w:t>
      </w:r>
    </w:p>
    <w:p w:rsidR="00CF54FB" w:rsidRPr="00CF54FB" w:rsidRDefault="00CF54FB" w:rsidP="00CF54FB">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Vergi ve Yasal Uyumluluk</w:t>
      </w:r>
      <w:r w:rsidRPr="00CF54FB">
        <w:rPr>
          <w:rFonts w:ascii="Times New Roman" w:eastAsia="Times New Roman" w:hAnsi="Times New Roman" w:cs="Times New Roman"/>
          <w:sz w:val="24"/>
          <w:szCs w:val="24"/>
          <w:lang w:eastAsia="tr-TR"/>
        </w:rPr>
        <w:t>: Gelir tablosu, vergi hesaplamaları ve yasal raporlama için gerekli bilgileri sağlar. Bu, yasal yükümlülüklerin yerine getirilmesini destekler.</w:t>
      </w:r>
    </w:p>
    <w:p w:rsidR="00CF54FB" w:rsidRPr="00CF54FB" w:rsidRDefault="00CF54FB" w:rsidP="00CF54FB">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CF54FB">
        <w:rPr>
          <w:rFonts w:ascii="Times New Roman" w:eastAsia="Times New Roman" w:hAnsi="Times New Roman" w:cs="Times New Roman"/>
          <w:b/>
          <w:bCs/>
          <w:sz w:val="27"/>
          <w:szCs w:val="27"/>
          <w:lang w:eastAsia="tr-TR"/>
        </w:rPr>
        <w:t>Sonuç</w:t>
      </w:r>
    </w:p>
    <w:p w:rsidR="00CF54FB" w:rsidRPr="00CF54FB" w:rsidRDefault="00CF54FB" w:rsidP="00CF54FB">
      <w:pPr>
        <w:spacing w:before="100" w:beforeAutospacing="1" w:after="100" w:afterAutospacing="1" w:line="240" w:lineRule="auto"/>
        <w:rPr>
          <w:rFonts w:ascii="Times New Roman" w:eastAsia="Times New Roman" w:hAnsi="Times New Roman" w:cs="Times New Roman"/>
          <w:sz w:val="24"/>
          <w:szCs w:val="24"/>
          <w:lang w:eastAsia="tr-TR"/>
        </w:rPr>
      </w:pPr>
      <w:r w:rsidRPr="00CF54FB">
        <w:rPr>
          <w:rFonts w:ascii="Times New Roman" w:eastAsia="Times New Roman" w:hAnsi="Times New Roman" w:cs="Times New Roman"/>
          <w:b/>
          <w:bCs/>
          <w:sz w:val="24"/>
          <w:szCs w:val="24"/>
          <w:lang w:eastAsia="tr-TR"/>
        </w:rPr>
        <w:t>Gelir tablosu</w:t>
      </w:r>
      <w:r w:rsidRPr="00CF54FB">
        <w:rPr>
          <w:rFonts w:ascii="Times New Roman" w:eastAsia="Times New Roman" w:hAnsi="Times New Roman" w:cs="Times New Roman"/>
          <w:sz w:val="24"/>
          <w:szCs w:val="24"/>
          <w:lang w:eastAsia="tr-TR"/>
        </w:rPr>
        <w:t xml:space="preserve"> ve </w:t>
      </w:r>
      <w:r w:rsidRPr="00CF54FB">
        <w:rPr>
          <w:rFonts w:ascii="Times New Roman" w:eastAsia="Times New Roman" w:hAnsi="Times New Roman" w:cs="Times New Roman"/>
          <w:b/>
          <w:bCs/>
          <w:sz w:val="24"/>
          <w:szCs w:val="24"/>
          <w:lang w:eastAsia="tr-TR"/>
        </w:rPr>
        <w:t>gider hesapları</w:t>
      </w:r>
      <w:r w:rsidRPr="00CF54FB">
        <w:rPr>
          <w:rFonts w:ascii="Times New Roman" w:eastAsia="Times New Roman" w:hAnsi="Times New Roman" w:cs="Times New Roman"/>
          <w:sz w:val="24"/>
          <w:szCs w:val="24"/>
          <w:lang w:eastAsia="tr-TR"/>
        </w:rPr>
        <w:t>, işletmenin mali performansını anlamak ve yönetmek için kritik öneme sahiptir. Gelir tablosu, işletmenin gelir ve giderlerini özetleyerek finansal sonuçları gösterir, gider hesapları ise bu süreçte maliyetlerin detaylandırılmasını sağlar. Bu unsurların etkili bir şekilde yönetilmesi, işletmenin finansal sağlığını ve uzun vadeli başarısını destekler.</w:t>
      </w:r>
    </w:p>
    <w:p w:rsidR="00286124" w:rsidRDefault="00286124"/>
    <w:sectPr w:rsidR="002861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87114"/>
    <w:multiLevelType w:val="multilevel"/>
    <w:tmpl w:val="9B1E5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15A2D"/>
    <w:multiLevelType w:val="multilevel"/>
    <w:tmpl w:val="7E8EAB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4D608A"/>
    <w:multiLevelType w:val="multilevel"/>
    <w:tmpl w:val="9C4A53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FB"/>
    <w:rsid w:val="00286124"/>
    <w:rsid w:val="00CF54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C6EB1-6E0B-46C6-B592-1AAA8FFF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59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2024-09-12T11:51:00Z</dcterms:created>
  <dcterms:modified xsi:type="dcterms:W3CDTF">2024-09-12T11:52:00Z</dcterms:modified>
</cp:coreProperties>
</file>